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86"/>
        <w:tblW w:w="158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blBorders>
        <w:tblLook w:val="04A0" w:firstRow="1" w:lastRow="0" w:firstColumn="1" w:lastColumn="0" w:noHBand="0" w:noVBand="1"/>
      </w:tblPr>
      <w:tblGrid>
        <w:gridCol w:w="1527"/>
        <w:gridCol w:w="2362"/>
        <w:gridCol w:w="3754"/>
        <w:gridCol w:w="1936"/>
        <w:gridCol w:w="2246"/>
        <w:gridCol w:w="2204"/>
        <w:gridCol w:w="1846"/>
      </w:tblGrid>
      <w:tr w:rsidRPr="002607ED" w:rsidR="000A2E8F" w:rsidTr="51FE43BC" w14:paraId="560F7302" w14:textId="77777777">
        <w:trPr>
          <w:trHeight w:val="755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002060"/>
            <w:tcMar/>
          </w:tcPr>
          <w:p w:rsidRPr="002607ED" w:rsidR="000A2E8F" w:rsidP="00E96B09" w:rsidRDefault="000A2E8F" w14:paraId="187EE115" w14:textId="0D56DCAC">
            <w:pPr>
              <w:spacing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FFFFFF"/>
                <w:sz w:val="28"/>
                <w:szCs w:val="28"/>
              </w:rPr>
            </w:pPr>
            <w:bookmarkStart w:name="_Hlk30600122" w:id="0"/>
            <w:r w:rsidRPr="51FE43BC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Year </w:t>
            </w:r>
            <w:r w:rsidRPr="51FE43BC" w:rsidR="002F0428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8</w:t>
            </w:r>
            <w:r w:rsidRPr="51FE43BC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Curriculum Overview 202</w:t>
            </w:r>
            <w:r w:rsidRPr="51FE43BC" w:rsidR="69FEBE79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5</w:t>
            </w:r>
            <w:r w:rsidRPr="51FE43BC" w:rsidR="00667391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-202</w:t>
            </w:r>
            <w:r w:rsidRPr="51FE43BC" w:rsidR="7D1C2B16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6</w:t>
            </w:r>
          </w:p>
          <w:p w:rsidRPr="002607ED" w:rsidR="00E96B09" w:rsidP="003F4008" w:rsidRDefault="006F0D68" w14:paraId="105CE024" w14:textId="100757F8">
            <w:pPr>
              <w:spacing w:line="240" w:lineRule="auto"/>
              <w:ind w:right="1351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             </w:t>
            </w:r>
            <w:r w:rsidRPr="002607ED" w:rsidR="000A2E8F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>Subject</w:t>
            </w:r>
            <w:r w:rsidR="00667391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>:</w:t>
            </w:r>
            <w:r w:rsidR="002F16A8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Textiles</w:t>
            </w:r>
          </w:p>
        </w:tc>
      </w:tr>
      <w:tr w:rsidRPr="002607ED" w:rsidR="000F306E" w:rsidTr="51FE43BC" w14:paraId="41C87C07" w14:textId="77777777">
        <w:trPr>
          <w:trHeight w:val="361"/>
        </w:trPr>
        <w:tc>
          <w:tcPr>
            <w:tcW w:w="15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E96B09" w14:paraId="29BBFAD4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  <w:p w:rsidRPr="002607ED" w:rsidR="0065542A" w:rsidP="000A2E8F" w:rsidRDefault="001A6402" w14:paraId="2BA4575F" w14:textId="4A0EE472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Rotation</w:t>
            </w:r>
          </w:p>
        </w:tc>
        <w:tc>
          <w:tcPr>
            <w:tcW w:w="8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3F4008" w:rsidR="00E96B09" w:rsidP="003F4008" w:rsidRDefault="00E96B09" w14:paraId="772B8163" w14:textId="10F7EFA8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22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E96B09" w:rsidP="000A2E8F" w:rsidRDefault="00E96B09" w14:paraId="5B0FA2AE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:rsidR="00674E6B" w:rsidP="00415264" w:rsidRDefault="00674E6B" w14:paraId="01E0E6D3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  <w:p w:rsidR="00415264" w:rsidP="00415264" w:rsidRDefault="00415264" w14:paraId="2C03D890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:rsidR="00415264" w:rsidP="00415264" w:rsidRDefault="00415264" w14:paraId="2A97D0BA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:rsidRPr="002607ED" w:rsidR="00415264" w:rsidP="00415264" w:rsidRDefault="00415264" w14:paraId="1D2F33D5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:rsidRPr="002607ED" w:rsidR="00E96B09" w:rsidP="000A2E8F" w:rsidRDefault="00E96B09" w14:paraId="36E43810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2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15264" w:rsidP="00415264" w:rsidRDefault="00415264" w14:paraId="6C4794CD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415264" w:rsidP="00415264" w:rsidRDefault="00415264" w14:paraId="11247842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:rsidRPr="002607ED" w:rsidR="00415264" w:rsidP="00415264" w:rsidRDefault="00415264" w14:paraId="3F263226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:rsidRPr="002607ED" w:rsidR="00E96B09" w:rsidP="000A2E8F" w:rsidRDefault="00E96B09" w14:paraId="375EC228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15264" w:rsidP="000A2E8F" w:rsidRDefault="00415264" w14:paraId="494B5704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Pr="002607ED" w:rsidR="00E96B09" w:rsidP="000A2E8F" w:rsidRDefault="00E96B09" w14:paraId="6A56102A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Assessment</w:t>
            </w:r>
            <w:r w:rsidR="00415264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Opportunities</w:t>
            </w:r>
          </w:p>
          <w:p w:rsidRPr="002607ED" w:rsidR="00E96B09" w:rsidP="000A2E8F" w:rsidRDefault="00E96B09" w14:paraId="02B701B0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Pr="002607ED" w:rsidR="00667391" w:rsidTr="51FE43BC" w14:paraId="12FC7C34" w14:textId="77777777">
        <w:trPr>
          <w:trHeight w:val="1147"/>
        </w:trPr>
        <w:tc>
          <w:tcPr>
            <w:tcW w:w="1527" w:type="dxa"/>
            <w:vMerge/>
            <w:tcMar/>
          </w:tcPr>
          <w:p w:rsidRPr="002607ED" w:rsidR="00E96B09" w:rsidP="000A2E8F" w:rsidRDefault="00E96B09" w14:paraId="434AF023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E96B09" w:rsidP="000A2E8F" w:rsidRDefault="00E96B09" w14:paraId="2CEB4628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E96B09" w14:paraId="58EF4565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:rsidRPr="00415264" w:rsidR="00415264" w:rsidP="000A2E8F" w:rsidRDefault="00415264" w14:paraId="6E461DDD" w14:textId="4B224029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415264" w14:paraId="12F48FE3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Formal </w:t>
            </w:r>
            <w:r w:rsidR="00E96B09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Retrieval</w:t>
            </w:r>
          </w:p>
          <w:p w:rsidRPr="00415264" w:rsidR="00415264" w:rsidP="000A2E8F" w:rsidRDefault="00415264" w14:paraId="4B40C0D2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2246" w:type="dxa"/>
            <w:vMerge/>
            <w:tcMar/>
          </w:tcPr>
          <w:p w:rsidRPr="002607ED" w:rsidR="00E96B09" w:rsidP="000A2E8F" w:rsidRDefault="00E96B09" w14:paraId="0E320B76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vMerge/>
            <w:tcMar/>
          </w:tcPr>
          <w:p w:rsidR="00E96B09" w:rsidP="000A2E8F" w:rsidRDefault="00E96B09" w14:paraId="30EE792C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vMerge/>
            <w:tcMar/>
          </w:tcPr>
          <w:p w:rsidRPr="002607ED" w:rsidR="00E96B09" w:rsidP="000A2E8F" w:rsidRDefault="00E96B09" w14:paraId="47AB5584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  <w:tr w:rsidRPr="002607ED" w:rsidR="00667391" w:rsidTr="51FE43BC" w14:paraId="18AA2430" w14:textId="77777777">
        <w:trPr>
          <w:trHeight w:val="1438"/>
        </w:trPr>
        <w:tc>
          <w:tcPr>
            <w:tcW w:w="152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1018A8" w:rsidP="004320A5" w:rsidRDefault="00A6188E" w14:paraId="3DDAC8C0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9</w:t>
            </w:r>
            <w:r w:rsid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 week rotation</w:t>
            </w:r>
          </w:p>
          <w:p w:rsidR="0025358E" w:rsidP="004320A5" w:rsidRDefault="0025358E" w14:paraId="2B322652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25358E" w:rsidP="004320A5" w:rsidRDefault="0025358E" w14:paraId="3D428143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25358E" w:rsidP="004320A5" w:rsidRDefault="0025358E" w14:paraId="767ECFB0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25358E" w:rsidP="004320A5" w:rsidRDefault="0025358E" w14:paraId="671B1F3E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25358E" w:rsidP="004320A5" w:rsidRDefault="0025358E" w14:paraId="5B57F6A8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25358E" w:rsidP="004320A5" w:rsidRDefault="0025358E" w14:paraId="514B3CC4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25358E" w:rsidP="004320A5" w:rsidRDefault="0025358E" w14:paraId="63C8AB2E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25358E" w:rsidP="004320A5" w:rsidRDefault="0025358E" w14:paraId="76295B0B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25358E" w:rsidP="004320A5" w:rsidRDefault="0025358E" w14:paraId="4DFD4AEE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25358E" w:rsidP="004320A5" w:rsidRDefault="0025358E" w14:paraId="23AE68AB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25358E" w:rsidP="004320A5" w:rsidRDefault="0025358E" w14:paraId="0A8646D0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25358E" w:rsidP="004320A5" w:rsidRDefault="0025358E" w14:paraId="1D80BB4E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25358E" w:rsidP="004320A5" w:rsidRDefault="0025358E" w14:paraId="4DE3E451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25358E" w:rsidP="004320A5" w:rsidRDefault="0025358E" w14:paraId="2BE3F069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25358E" w:rsidP="004320A5" w:rsidRDefault="0025358E" w14:paraId="7FF9F04D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25358E" w:rsidP="004320A5" w:rsidRDefault="0025358E" w14:paraId="2B0389C8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25358E" w:rsidP="004320A5" w:rsidRDefault="0025358E" w14:paraId="6DA0567D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4320A5" w:rsidR="0025358E" w:rsidP="004320A5" w:rsidRDefault="0025358E" w14:paraId="7B3582CC" w14:textId="26C4F803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67391" w:rsidR="001A6402" w:rsidP="00667391" w:rsidRDefault="001A6402" w14:paraId="780FAEB0" w14:textId="57675F12">
            <w:pPr>
              <w:spacing w:after="200" w:line="276" w:lineRule="auto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Health and Safety</w:t>
            </w:r>
          </w:p>
          <w:p w:rsidR="00667391" w:rsidP="00667391" w:rsidRDefault="00667391" w14:paraId="33B71F57" w14:textId="3CA7B830">
            <w:pPr>
              <w:spacing w:after="200" w:line="276" w:lineRule="auto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Design for audience and purpose</w:t>
            </w:r>
          </w:p>
          <w:p w:rsidR="00667391" w:rsidP="00667391" w:rsidRDefault="00667391" w14:paraId="2097FF90" w14:textId="3CD9AD48">
            <w:pPr>
              <w:spacing w:after="200" w:line="276" w:lineRule="auto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Understanding and interpreting a client brief.</w:t>
            </w:r>
          </w:p>
          <w:p w:rsidR="002F0428" w:rsidP="00667391" w:rsidRDefault="002F0428" w14:paraId="4A2BDF2D" w14:textId="61219EC7">
            <w:pPr>
              <w:spacing w:after="200" w:line="276" w:lineRule="auto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Understanding the process of weaving</w:t>
            </w:r>
          </w:p>
          <w:p w:rsidRPr="00667391" w:rsidR="00E615A1" w:rsidP="00667391" w:rsidRDefault="00E615A1" w14:paraId="11C9E5F2" w14:textId="0C3F4A40">
            <w:pPr>
              <w:spacing w:after="200" w:line="276" w:lineRule="auto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</w:p>
          <w:p w:rsidRPr="004320A5" w:rsidR="001A6402" w:rsidP="001A6402" w:rsidRDefault="001A6402" w14:paraId="53252603" w14:textId="53301D8D">
            <w:pPr>
              <w:pStyle w:val="ListParagraph"/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</w:p>
          <w:p w:rsidRPr="004320A5" w:rsidR="001A6402" w:rsidP="001A6402" w:rsidRDefault="001A6402" w14:paraId="77EA899A" w14:textId="77777777">
            <w:pPr>
              <w:pStyle w:val="ListParagraph"/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</w:p>
          <w:p w:rsidRPr="004320A5" w:rsidR="001A6402" w:rsidP="00667391" w:rsidRDefault="001A6402" w14:paraId="4EE7B6E2" w14:textId="5C417D0E">
            <w:pPr>
              <w:pStyle w:val="ListParagraph"/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320A5" w:rsidP="00667391" w:rsidRDefault="00667391" w14:paraId="6505DE89" w14:textId="77777777">
            <w:pPr>
              <w:pStyle w:val="NoSpacing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Target Audience</w:t>
            </w:r>
          </w:p>
          <w:p w:rsidR="00667391" w:rsidP="00667391" w:rsidRDefault="00667391" w14:paraId="47860FAE" w14:textId="77777777">
            <w:pPr>
              <w:pStyle w:val="NoSpacing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</w:p>
          <w:p w:rsidR="00667391" w:rsidP="00667391" w:rsidRDefault="00667391" w14:paraId="4E659C9B" w14:textId="0A4300E5">
            <w:pPr>
              <w:pStyle w:val="NoSpacing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Client Brief</w:t>
            </w:r>
          </w:p>
          <w:p w:rsidR="00667391" w:rsidP="00667391" w:rsidRDefault="00667391" w14:paraId="2D7E19CD" w14:textId="77777777">
            <w:pPr>
              <w:pStyle w:val="NoSpacing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</w:p>
          <w:p w:rsidR="00667391" w:rsidP="00667391" w:rsidRDefault="00667391" w14:paraId="2AEA8120" w14:textId="4517031A">
            <w:pPr>
              <w:pStyle w:val="NoSpacing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Development of a product.</w:t>
            </w:r>
          </w:p>
          <w:p w:rsidR="00667391" w:rsidP="00667391" w:rsidRDefault="00667391" w14:paraId="682F43D2" w14:textId="77777777">
            <w:pPr>
              <w:pStyle w:val="NoSpacing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</w:p>
          <w:p w:rsidR="00667391" w:rsidP="00667391" w:rsidRDefault="00667391" w14:paraId="4AC5BEBE" w14:textId="77777777">
            <w:pPr>
              <w:pStyle w:val="NoSpacing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Additional features</w:t>
            </w:r>
          </w:p>
          <w:p w:rsidR="002F0428" w:rsidP="00667391" w:rsidRDefault="002F0428" w14:paraId="0E5839CF" w14:textId="77777777">
            <w:pPr>
              <w:pStyle w:val="NoSpacing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</w:p>
          <w:p w:rsidRPr="004320A5" w:rsidR="002F0428" w:rsidP="6868020D" w:rsidRDefault="00A6188E" w14:paraId="769CF4FB" w14:textId="3C24EC67">
            <w:pPr>
              <w:pStyle w:val="NoSpacing"/>
              <w:rPr>
                <w:rFonts w:eastAsia="Calibri" w:asciiTheme="minorHAnsi" w:hAnsiTheme="minorHAnsi" w:cstheme="minorBidi"/>
                <w:sz w:val="28"/>
                <w:szCs w:val="28"/>
              </w:rPr>
            </w:pPr>
            <w:r w:rsidRPr="6868020D">
              <w:rPr>
                <w:rFonts w:eastAsia="Calibri" w:asciiTheme="minorHAnsi" w:hAnsiTheme="minorHAnsi" w:cstheme="minorBidi"/>
                <w:sz w:val="28"/>
                <w:szCs w:val="28"/>
              </w:rPr>
              <w:t>Weaving</w:t>
            </w:r>
            <w:r w:rsidRPr="6868020D" w:rsidR="002F0428">
              <w:rPr>
                <w:rFonts w:eastAsia="Calibri" w:asciiTheme="minorHAnsi" w:hAnsiTheme="minorHAnsi" w:cstheme="minorBidi"/>
                <w:sz w:val="28"/>
                <w:szCs w:val="28"/>
              </w:rPr>
              <w:t>.</w:t>
            </w:r>
          </w:p>
          <w:p w:rsidRPr="004320A5" w:rsidR="002F0428" w:rsidP="6868020D" w:rsidRDefault="002F0428" w14:paraId="56B169B9" w14:textId="50BFB133">
            <w:pPr>
              <w:pStyle w:val="NoSpacing"/>
              <w:rPr>
                <w:rFonts w:eastAsia="Calibri" w:asciiTheme="minorHAnsi" w:hAnsiTheme="minorHAnsi" w:cstheme="minorBidi"/>
                <w:sz w:val="28"/>
                <w:szCs w:val="28"/>
              </w:rPr>
            </w:pPr>
          </w:p>
          <w:p w:rsidRPr="004320A5" w:rsidR="002F0428" w:rsidP="6868020D" w:rsidRDefault="2D37CD13" w14:paraId="7B644F32" w14:textId="51E7D7A4">
            <w:pPr>
              <w:pStyle w:val="NoSpacing"/>
              <w:rPr>
                <w:rFonts w:ascii="Calibri" w:hAnsi="Calibri" w:eastAsia="Calibri" w:cs="Calibri"/>
                <w:color w:val="000000" w:themeColor="text1"/>
                <w:sz w:val="28"/>
                <w:szCs w:val="28"/>
                <w:lang w:val="en-US"/>
              </w:rPr>
            </w:pPr>
            <w:r w:rsidRPr="6868020D"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  <w:t>Eye of the needle</w:t>
            </w:r>
          </w:p>
          <w:p w:rsidRPr="004320A5" w:rsidR="002F0428" w:rsidP="6868020D" w:rsidRDefault="002F0428" w14:paraId="1E7B5627" w14:textId="0FC0D746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28"/>
                <w:szCs w:val="28"/>
                <w:lang w:val="en-US"/>
              </w:rPr>
            </w:pPr>
          </w:p>
          <w:p w:rsidRPr="004320A5" w:rsidR="002F0428" w:rsidP="6868020D" w:rsidRDefault="2D37CD13" w14:paraId="639CFF42" w14:textId="2D110EA0">
            <w:pPr>
              <w:pStyle w:val="NoSpacing"/>
              <w:rPr>
                <w:rFonts w:ascii="Calibri" w:hAnsi="Calibri" w:eastAsia="Calibri" w:cs="Calibri"/>
                <w:color w:val="000000" w:themeColor="text1"/>
                <w:sz w:val="28"/>
                <w:szCs w:val="28"/>
                <w:lang w:val="en-US"/>
              </w:rPr>
            </w:pPr>
            <w:r w:rsidRPr="6868020D"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  <w:t>Needle threader</w:t>
            </w:r>
          </w:p>
          <w:p w:rsidRPr="004320A5" w:rsidR="002F0428" w:rsidP="6868020D" w:rsidRDefault="002F0428" w14:paraId="6C65CC41" w14:textId="7FF65D88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28"/>
                <w:szCs w:val="28"/>
                <w:lang w:val="en-US"/>
              </w:rPr>
            </w:pPr>
          </w:p>
          <w:p w:rsidRPr="004320A5" w:rsidR="002F0428" w:rsidP="00667391" w:rsidRDefault="2D37CD13" w14:paraId="76C0F331" w14:textId="28D9D154">
            <w:pPr>
              <w:pStyle w:val="NoSpacing"/>
            </w:pPr>
            <w:r w:rsidRPr="6868020D"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  <w:t>Sew on the spot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67391" w:rsidR="004320A5" w:rsidP="00667391" w:rsidRDefault="001A6402" w14:paraId="7B639473" w14:textId="3574B8B1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Measurements </w:t>
            </w:r>
          </w:p>
          <w:p w:rsidRPr="004320A5" w:rsidR="004320A5" w:rsidP="004320A5" w:rsidRDefault="004320A5" w14:paraId="534B4E36" w14:textId="77777777">
            <w:pPr>
              <w:pStyle w:val="ListParagraph"/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4320A5" w:rsidP="00667391" w:rsidRDefault="004320A5" w14:paraId="0F8EBCFF" w14:textId="2C38983D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Disciplinary literacy</w:t>
            </w:r>
          </w:p>
          <w:p w:rsidR="002F16A8" w:rsidP="00667391" w:rsidRDefault="002F16A8" w14:paraId="1235370D" w14:textId="1E8DB95D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2F16A8" w:rsidP="00667391" w:rsidRDefault="002F16A8" w14:paraId="3E0CF97E" w14:textId="463C5DA0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Do Nows</w:t>
            </w:r>
          </w:p>
          <w:p w:rsidRPr="004320A5" w:rsidR="007750A2" w:rsidP="002C00CD" w:rsidRDefault="007750A2" w14:paraId="633E92CA" w14:textId="6FA3DEC5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67391" w:rsidR="00AD4A74" w:rsidP="00667391" w:rsidRDefault="001A6402" w14:paraId="5B9512EB" w14:textId="27BB194E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Disciplinary literacy</w:t>
            </w:r>
          </w:p>
          <w:p w:rsidR="00667391" w:rsidP="00667391" w:rsidRDefault="00667391" w14:paraId="792E04F9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A8587F" w:rsidP="00667391" w:rsidRDefault="002F16A8" w14:paraId="346E94AF" w14:textId="347A4859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Active l</w:t>
            </w:r>
            <w:r w:rsidRPr="00667391" w:rsidR="00A8587F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istening </w:t>
            </w:r>
            <w:r w:rsidRPr="00667391" w:rsidR="00506A99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s</w:t>
            </w:r>
            <w:r w:rsidRPr="00667391" w:rsidR="00A8587F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kills</w:t>
            </w:r>
          </w:p>
          <w:p w:rsidR="002F16A8" w:rsidP="00667391" w:rsidRDefault="002F16A8" w14:paraId="52365FD0" w14:textId="0B069478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2F16A8" w:rsidP="00667391" w:rsidRDefault="002F16A8" w14:paraId="167A7445" w14:textId="033257A8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Answering and asking questions</w:t>
            </w:r>
          </w:p>
          <w:p w:rsidR="00667391" w:rsidP="00667391" w:rsidRDefault="00667391" w14:paraId="7F975086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1A6402" w:rsidP="00667391" w:rsidRDefault="001A6402" w14:paraId="7E540598" w14:textId="041A4A0C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Communication skills</w:t>
            </w:r>
          </w:p>
          <w:p w:rsidR="00667391" w:rsidP="00667391" w:rsidRDefault="00667391" w14:paraId="50BA9F33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4320A5" w:rsidP="00667391" w:rsidRDefault="004320A5" w14:paraId="414CA19D" w14:textId="65C1A3ED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Oracy </w:t>
            </w:r>
          </w:p>
          <w:p w:rsidRPr="004320A5" w:rsidR="00A8587F" w:rsidP="002C00CD" w:rsidRDefault="00A8587F" w14:paraId="7292301D" w14:textId="34B23A2D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67391" w:rsidR="00A8587F" w:rsidP="00667391" w:rsidRDefault="00A8587F" w14:paraId="1CB2ED01" w14:textId="205009B2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Listening</w:t>
            </w:r>
          </w:p>
          <w:p w:rsidR="00667391" w:rsidP="00667391" w:rsidRDefault="00667391" w14:paraId="42773C0F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1A6402" w:rsidP="00667391" w:rsidRDefault="001A6402" w14:paraId="3990A404" w14:textId="64C3B15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Following </w:t>
            </w:r>
            <w:r w:rsidRPr="00667391" w:rsidR="00D13EAB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instructions</w:t>
            </w:r>
          </w:p>
          <w:p w:rsidR="00667391" w:rsidP="00667391" w:rsidRDefault="00667391" w14:paraId="032807D8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1A6402" w:rsidP="00667391" w:rsidRDefault="001A6402" w14:paraId="0ADC2838" w14:textId="099DBB53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Time management</w:t>
            </w:r>
          </w:p>
          <w:p w:rsidR="00667391" w:rsidP="00667391" w:rsidRDefault="00667391" w14:paraId="4D8A64F8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1A6402" w:rsidP="00667391" w:rsidRDefault="001A6402" w14:paraId="545C9977" w14:textId="3C5CC1FA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Team working</w:t>
            </w:r>
          </w:p>
          <w:p w:rsidR="00667391" w:rsidP="00667391" w:rsidRDefault="00667391" w14:paraId="0D06BF1F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1A6402" w:rsidP="00667391" w:rsidRDefault="00667391" w14:paraId="7B0DD937" w14:textId="1295F67E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Accurate m</w:t>
            </w: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easuring</w:t>
            </w:r>
          </w:p>
          <w:p w:rsidRPr="004320A5" w:rsidR="006B1ABF" w:rsidP="002C00CD" w:rsidRDefault="006B1ABF" w14:paraId="0FD1F8D6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4320A5" w:rsidR="00E77339" w:rsidP="002C00CD" w:rsidRDefault="00E77339" w14:paraId="6D4CB57A" w14:textId="2A9556A6">
            <w:pPr>
              <w:pStyle w:val="ListParagraph"/>
              <w:spacing w:line="240" w:lineRule="auto"/>
              <w:ind w:left="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667391" w:rsidP="00667391" w:rsidRDefault="001A6402" w14:paraId="5EE00D75" w14:textId="351E8865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Health and safety </w:t>
            </w:r>
          </w:p>
          <w:p w:rsidR="00667391" w:rsidP="00667391" w:rsidRDefault="00667391" w14:paraId="6F635877" w14:textId="5145BBE6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667391" w:rsidP="00667391" w:rsidRDefault="00667391" w14:paraId="7B464B54" w14:textId="2492D1AD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Do Now’s</w:t>
            </w:r>
          </w:p>
          <w:p w:rsidR="00667391" w:rsidP="00667391" w:rsidRDefault="00667391" w14:paraId="3E22474C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667391" w:rsidP="00667391" w:rsidRDefault="00667391" w14:paraId="2F82AC7F" w14:textId="3F807556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MCQ’s</w:t>
            </w:r>
          </w:p>
          <w:p w:rsidR="00667391" w:rsidP="00667391" w:rsidRDefault="00667391" w14:paraId="14A29494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2F16A8" w:rsidP="002F16A8" w:rsidRDefault="002F16A8" w14:paraId="01080871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Extended writing</w:t>
            </w:r>
          </w:p>
          <w:p w:rsidR="002F16A8" w:rsidP="00667391" w:rsidRDefault="002F16A8" w14:paraId="1BED7E03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1A6402" w:rsidP="00667391" w:rsidRDefault="001A6402" w14:paraId="4EF78052" w14:textId="6E24FC3C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667391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MAD feedback</w:t>
            </w:r>
          </w:p>
          <w:p w:rsidR="002F16A8" w:rsidP="00667391" w:rsidRDefault="002F16A8" w14:paraId="4DEC809F" w14:textId="050F44FB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="00667391" w:rsidP="00667391" w:rsidRDefault="00667391" w14:paraId="66A59C2B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667391" w:rsidR="00667391" w:rsidP="00667391" w:rsidRDefault="00667391" w14:paraId="32DB0DB8" w14:textId="60694B5A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End project</w:t>
            </w:r>
          </w:p>
        </w:tc>
      </w:tr>
      <w:tr w:rsidRPr="002607ED" w:rsidR="0025358E" w:rsidTr="51FE43BC" w14:paraId="6ACD28A1" w14:textId="77777777">
        <w:trPr>
          <w:trHeight w:val="1438"/>
        </w:trPr>
        <w:tc>
          <w:tcPr>
            <w:tcW w:w="15875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5358E" w:rsidR="0025358E" w:rsidP="0025358E" w:rsidRDefault="0025358E" w14:paraId="0811CEC7" w14:textId="77777777">
            <w:pPr>
              <w:spacing w:line="240" w:lineRule="auto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25358E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Catholicity across Textiles: St Anthony Claret-Patron Saint of textiles, merchants and weavers.</w:t>
            </w:r>
          </w:p>
          <w:p w:rsidRPr="00970616" w:rsidR="00970616" w:rsidP="00970616" w:rsidRDefault="00970616" w14:paraId="42AFE26E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970616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Reward postcard based on the patron saint’s values.</w:t>
            </w:r>
          </w:p>
          <w:p w:rsidRPr="00970616" w:rsidR="00970616" w:rsidP="00970616" w:rsidRDefault="00970616" w14:paraId="708E6CBA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970616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Encouraging Reflection and Prayer: Prayer/reflection on the feast day.</w:t>
            </w:r>
          </w:p>
          <w:p w:rsidRPr="00970616" w:rsidR="00970616" w:rsidP="00970616" w:rsidRDefault="00970616" w14:paraId="22EE0273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970616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A bible quote in each lesson Power point. </w:t>
            </w:r>
          </w:p>
          <w:p w:rsidRPr="00970616" w:rsidR="00970616" w:rsidP="00970616" w:rsidRDefault="00970616" w14:paraId="1FE0B864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970616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Ethical and Sustainable Design: Recycling and sustainability</w:t>
            </w:r>
          </w:p>
          <w:p w:rsidRPr="00970616" w:rsidR="00970616" w:rsidP="00970616" w:rsidRDefault="00970616" w14:paraId="0B0E9A2A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970616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Dignity of work and Human Rights:  Mass production/Fair trade and fair pay.</w:t>
            </w:r>
          </w:p>
          <w:p w:rsidRPr="00970616" w:rsidR="00970616" w:rsidP="00970616" w:rsidRDefault="00970616" w14:paraId="4A3CFBD3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970616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Promoting Community and Common Good: Recycling and sustainability</w:t>
            </w:r>
          </w:p>
          <w:p w:rsidRPr="00970616" w:rsidR="00970616" w:rsidP="00970616" w:rsidRDefault="00970616" w14:paraId="20959AD5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970616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Creating and service to others: Creating products which serve charities, bring mission and purpose to their projects.</w:t>
            </w:r>
          </w:p>
          <w:p w:rsidRPr="00667391" w:rsidR="0025358E" w:rsidP="00970616" w:rsidRDefault="00970616" w14:paraId="2D8BE496" w14:textId="0164A9C8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970616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Reflection on the role of Textiles in society: Social consciousness on how Textiles can be created in fair way for all.</w:t>
            </w:r>
          </w:p>
        </w:tc>
      </w:tr>
    </w:tbl>
    <w:p w:rsidRPr="000A2E8F" w:rsidR="002607ED" w:rsidP="00701C85" w:rsidRDefault="002607ED" w14:paraId="3A4B03C8" w14:textId="4F7202CF">
      <w:pPr>
        <w:tabs>
          <w:tab w:val="left" w:pos="8640"/>
        </w:tabs>
      </w:pPr>
    </w:p>
    <w:sectPr w:rsidRPr="000A2E8F" w:rsidR="002607ED" w:rsidSect="006B5BA1">
      <w:pgSz w:w="16838" w:h="11906" w:orient="landscape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E9E"/>
    <w:multiLevelType w:val="hybridMultilevel"/>
    <w:tmpl w:val="DD662BE8"/>
    <w:lvl w:ilvl="0" w:tplc="08090001">
      <w:start w:val="1"/>
      <w:numFmt w:val="bullet"/>
      <w:lvlText w:val=""/>
      <w:lvlJc w:val="left"/>
      <w:pPr>
        <w:ind w:left="-237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-16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-93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-21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122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194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266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3382" w:hanging="360"/>
      </w:pPr>
      <w:rPr>
        <w:rFonts w:hint="default" w:ascii="Wingdings" w:hAnsi="Wingdings"/>
      </w:rPr>
    </w:lvl>
  </w:abstractNum>
  <w:abstractNum w:abstractNumId="1" w15:restartNumberingAfterBreak="0">
    <w:nsid w:val="05960381"/>
    <w:multiLevelType w:val="hybridMultilevel"/>
    <w:tmpl w:val="9ECC82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69325B"/>
    <w:multiLevelType w:val="hybridMultilevel"/>
    <w:tmpl w:val="723617F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07E65D4"/>
    <w:multiLevelType w:val="hybridMultilevel"/>
    <w:tmpl w:val="45BA6F7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9E2037"/>
    <w:multiLevelType w:val="hybridMultilevel"/>
    <w:tmpl w:val="4D868F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4B037D"/>
    <w:multiLevelType w:val="hybridMultilevel"/>
    <w:tmpl w:val="253EFD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2C012E"/>
    <w:multiLevelType w:val="hybridMultilevel"/>
    <w:tmpl w:val="C734A3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3A0591"/>
    <w:multiLevelType w:val="hybridMultilevel"/>
    <w:tmpl w:val="989AD0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7652353"/>
    <w:multiLevelType w:val="hybridMultilevel"/>
    <w:tmpl w:val="B3A8A9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A112992"/>
    <w:multiLevelType w:val="hybridMultilevel"/>
    <w:tmpl w:val="F08A74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FF2AEA"/>
    <w:multiLevelType w:val="hybridMultilevel"/>
    <w:tmpl w:val="36FE2A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576A37"/>
    <w:multiLevelType w:val="hybridMultilevel"/>
    <w:tmpl w:val="04E4F3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5C555A"/>
    <w:multiLevelType w:val="hybridMultilevel"/>
    <w:tmpl w:val="E8209B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22D5FA">
      <w:numFmt w:val="bullet"/>
      <w:lvlText w:val="•"/>
      <w:lvlJc w:val="left"/>
      <w:pPr>
        <w:ind w:left="360" w:hanging="360"/>
      </w:pPr>
      <w:rPr>
        <w:rFonts w:hint="default" w:ascii="Calibri" w:hAnsi="Calibri" w:eastAsia="Calibri" w:cs="Calibr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213E76"/>
    <w:multiLevelType w:val="hybridMultilevel"/>
    <w:tmpl w:val="8F0EA3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2F09A0"/>
    <w:multiLevelType w:val="hybridMultilevel"/>
    <w:tmpl w:val="E18EA1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90E2ACF"/>
    <w:multiLevelType w:val="hybridMultilevel"/>
    <w:tmpl w:val="56CE8C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AF53FE2"/>
    <w:multiLevelType w:val="hybridMultilevel"/>
    <w:tmpl w:val="E6E2F8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2D957A4B"/>
    <w:multiLevelType w:val="hybridMultilevel"/>
    <w:tmpl w:val="AD82F9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17F7FF7"/>
    <w:multiLevelType w:val="hybridMultilevel"/>
    <w:tmpl w:val="D35C1B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AEC2B67"/>
    <w:multiLevelType w:val="hybridMultilevel"/>
    <w:tmpl w:val="88B61B3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F056077"/>
    <w:multiLevelType w:val="hybridMultilevel"/>
    <w:tmpl w:val="DD5A63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FE46207"/>
    <w:multiLevelType w:val="hybridMultilevel"/>
    <w:tmpl w:val="B82609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B6B7AC8"/>
    <w:multiLevelType w:val="hybridMultilevel"/>
    <w:tmpl w:val="02F834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E64241A"/>
    <w:multiLevelType w:val="hybridMultilevel"/>
    <w:tmpl w:val="532E944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F5A62CB"/>
    <w:multiLevelType w:val="hybridMultilevel"/>
    <w:tmpl w:val="B840DE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5D05792"/>
    <w:multiLevelType w:val="hybridMultilevel"/>
    <w:tmpl w:val="63448BF4"/>
    <w:lvl w:ilvl="0" w:tplc="4202D60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EB91B55"/>
    <w:multiLevelType w:val="hybridMultilevel"/>
    <w:tmpl w:val="7D7807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1036BE7"/>
    <w:multiLevelType w:val="hybridMultilevel"/>
    <w:tmpl w:val="AA3E94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50240CE"/>
    <w:multiLevelType w:val="hybridMultilevel"/>
    <w:tmpl w:val="E0BE5DD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5925F8D"/>
    <w:multiLevelType w:val="hybridMultilevel"/>
    <w:tmpl w:val="EE8AB53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5C57A33"/>
    <w:multiLevelType w:val="hybridMultilevel"/>
    <w:tmpl w:val="AE82315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7045A3F"/>
    <w:multiLevelType w:val="hybridMultilevel"/>
    <w:tmpl w:val="F392F0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8B7061C"/>
    <w:multiLevelType w:val="hybridMultilevel"/>
    <w:tmpl w:val="4232F0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A0E5697"/>
    <w:multiLevelType w:val="hybridMultilevel"/>
    <w:tmpl w:val="388CC9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A702892"/>
    <w:multiLevelType w:val="hybridMultilevel"/>
    <w:tmpl w:val="41A6EE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C5F4116"/>
    <w:multiLevelType w:val="hybridMultilevel"/>
    <w:tmpl w:val="4894E5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E7833EB"/>
    <w:multiLevelType w:val="hybridMultilevel"/>
    <w:tmpl w:val="BBBEDA7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700E0BCC"/>
    <w:multiLevelType w:val="hybridMultilevel"/>
    <w:tmpl w:val="8E26D3F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17C7A22"/>
    <w:multiLevelType w:val="hybridMultilevel"/>
    <w:tmpl w:val="70889F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36F4079"/>
    <w:multiLevelType w:val="hybridMultilevel"/>
    <w:tmpl w:val="0868EE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42052D7"/>
    <w:multiLevelType w:val="hybridMultilevel"/>
    <w:tmpl w:val="AB54314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57425A5"/>
    <w:multiLevelType w:val="hybridMultilevel"/>
    <w:tmpl w:val="FEC8F5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F774DB0"/>
    <w:multiLevelType w:val="hybridMultilevel"/>
    <w:tmpl w:val="4874EF1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863516689">
    <w:abstractNumId w:val="25"/>
  </w:num>
  <w:num w:numId="2" w16cid:durableId="1686975112">
    <w:abstractNumId w:val="36"/>
  </w:num>
  <w:num w:numId="3" w16cid:durableId="215624475">
    <w:abstractNumId w:val="34"/>
  </w:num>
  <w:num w:numId="4" w16cid:durableId="481194704">
    <w:abstractNumId w:val="16"/>
  </w:num>
  <w:num w:numId="5" w16cid:durableId="301666227">
    <w:abstractNumId w:val="28"/>
  </w:num>
  <w:num w:numId="6" w16cid:durableId="366375159">
    <w:abstractNumId w:val="37"/>
  </w:num>
  <w:num w:numId="7" w16cid:durableId="371735605">
    <w:abstractNumId w:val="29"/>
  </w:num>
  <w:num w:numId="8" w16cid:durableId="785277034">
    <w:abstractNumId w:val="17"/>
  </w:num>
  <w:num w:numId="9" w16cid:durableId="2020812602">
    <w:abstractNumId w:val="21"/>
  </w:num>
  <w:num w:numId="10" w16cid:durableId="1861704105">
    <w:abstractNumId w:val="41"/>
  </w:num>
  <w:num w:numId="11" w16cid:durableId="769593962">
    <w:abstractNumId w:val="30"/>
  </w:num>
  <w:num w:numId="12" w16cid:durableId="1923486837">
    <w:abstractNumId w:val="19"/>
  </w:num>
  <w:num w:numId="13" w16cid:durableId="46073405">
    <w:abstractNumId w:val="40"/>
  </w:num>
  <w:num w:numId="14" w16cid:durableId="2134398831">
    <w:abstractNumId w:val="0"/>
  </w:num>
  <w:num w:numId="15" w16cid:durableId="1820536355">
    <w:abstractNumId w:val="39"/>
  </w:num>
  <w:num w:numId="16" w16cid:durableId="9912562">
    <w:abstractNumId w:val="1"/>
  </w:num>
  <w:num w:numId="17" w16cid:durableId="76027848">
    <w:abstractNumId w:val="7"/>
  </w:num>
  <w:num w:numId="18" w16cid:durableId="1940217989">
    <w:abstractNumId w:val="12"/>
  </w:num>
  <w:num w:numId="19" w16cid:durableId="2026901242">
    <w:abstractNumId w:val="35"/>
  </w:num>
  <w:num w:numId="20" w16cid:durableId="398404991">
    <w:abstractNumId w:val="18"/>
  </w:num>
  <w:num w:numId="21" w16cid:durableId="1643535747">
    <w:abstractNumId w:val="42"/>
  </w:num>
  <w:num w:numId="22" w16cid:durableId="442652127">
    <w:abstractNumId w:val="4"/>
  </w:num>
  <w:num w:numId="23" w16cid:durableId="2112772458">
    <w:abstractNumId w:val="9"/>
  </w:num>
  <w:num w:numId="24" w16cid:durableId="1354918795">
    <w:abstractNumId w:val="2"/>
  </w:num>
  <w:num w:numId="25" w16cid:durableId="258297572">
    <w:abstractNumId w:val="32"/>
  </w:num>
  <w:num w:numId="26" w16cid:durableId="1555776858">
    <w:abstractNumId w:val="23"/>
  </w:num>
  <w:num w:numId="27" w16cid:durableId="1924022329">
    <w:abstractNumId w:val="27"/>
  </w:num>
  <w:num w:numId="28" w16cid:durableId="408112148">
    <w:abstractNumId w:val="6"/>
  </w:num>
  <w:num w:numId="29" w16cid:durableId="650406273">
    <w:abstractNumId w:val="11"/>
  </w:num>
  <w:num w:numId="30" w16cid:durableId="965426137">
    <w:abstractNumId w:val="14"/>
  </w:num>
  <w:num w:numId="31" w16cid:durableId="1428769310">
    <w:abstractNumId w:val="3"/>
  </w:num>
  <w:num w:numId="32" w16cid:durableId="156921811">
    <w:abstractNumId w:val="8"/>
  </w:num>
  <w:num w:numId="33" w16cid:durableId="275871864">
    <w:abstractNumId w:val="26"/>
  </w:num>
  <w:num w:numId="34" w16cid:durableId="785542004">
    <w:abstractNumId w:val="31"/>
  </w:num>
  <w:num w:numId="35" w16cid:durableId="2109306343">
    <w:abstractNumId w:val="33"/>
  </w:num>
  <w:num w:numId="36" w16cid:durableId="730494299">
    <w:abstractNumId w:val="20"/>
  </w:num>
  <w:num w:numId="37" w16cid:durableId="1416366968">
    <w:abstractNumId w:val="24"/>
  </w:num>
  <w:num w:numId="38" w16cid:durableId="321157581">
    <w:abstractNumId w:val="22"/>
  </w:num>
  <w:num w:numId="39" w16cid:durableId="879516291">
    <w:abstractNumId w:val="10"/>
  </w:num>
  <w:num w:numId="40" w16cid:durableId="1234778434">
    <w:abstractNumId w:val="38"/>
  </w:num>
  <w:num w:numId="41" w16cid:durableId="753548480">
    <w:abstractNumId w:val="5"/>
  </w:num>
  <w:num w:numId="42" w16cid:durableId="859201113">
    <w:abstractNumId w:val="13"/>
  </w:num>
  <w:num w:numId="43" w16cid:durableId="17114208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ED"/>
    <w:rsid w:val="00034C12"/>
    <w:rsid w:val="00043039"/>
    <w:rsid w:val="0004341E"/>
    <w:rsid w:val="00047AC8"/>
    <w:rsid w:val="00055185"/>
    <w:rsid w:val="000A2E8F"/>
    <w:rsid w:val="000D27E1"/>
    <w:rsid w:val="000E0BDD"/>
    <w:rsid w:val="000E6F12"/>
    <w:rsid w:val="000F2FB8"/>
    <w:rsid w:val="000F306E"/>
    <w:rsid w:val="000F3925"/>
    <w:rsid w:val="000F5DE9"/>
    <w:rsid w:val="001018A8"/>
    <w:rsid w:val="00104FC0"/>
    <w:rsid w:val="00111C9C"/>
    <w:rsid w:val="00115A5B"/>
    <w:rsid w:val="001316DC"/>
    <w:rsid w:val="0013547C"/>
    <w:rsid w:val="00147776"/>
    <w:rsid w:val="00184ADE"/>
    <w:rsid w:val="00192583"/>
    <w:rsid w:val="001A6402"/>
    <w:rsid w:val="001B0DE1"/>
    <w:rsid w:val="001B3551"/>
    <w:rsid w:val="001E3414"/>
    <w:rsid w:val="001E5B0C"/>
    <w:rsid w:val="00205266"/>
    <w:rsid w:val="00215C5A"/>
    <w:rsid w:val="002347A9"/>
    <w:rsid w:val="00236B73"/>
    <w:rsid w:val="0025358E"/>
    <w:rsid w:val="002607ED"/>
    <w:rsid w:val="00267260"/>
    <w:rsid w:val="002676D6"/>
    <w:rsid w:val="002861D6"/>
    <w:rsid w:val="00287927"/>
    <w:rsid w:val="002916CF"/>
    <w:rsid w:val="002A250D"/>
    <w:rsid w:val="002C00CD"/>
    <w:rsid w:val="002E4FF7"/>
    <w:rsid w:val="002F0428"/>
    <w:rsid w:val="002F16A8"/>
    <w:rsid w:val="003561ED"/>
    <w:rsid w:val="00356A18"/>
    <w:rsid w:val="00393DDD"/>
    <w:rsid w:val="00394A23"/>
    <w:rsid w:val="0039631D"/>
    <w:rsid w:val="003F4008"/>
    <w:rsid w:val="0040377C"/>
    <w:rsid w:val="00415264"/>
    <w:rsid w:val="00423ABB"/>
    <w:rsid w:val="004320A5"/>
    <w:rsid w:val="00467817"/>
    <w:rsid w:val="00472D3E"/>
    <w:rsid w:val="00486196"/>
    <w:rsid w:val="004C0AE6"/>
    <w:rsid w:val="004C53CD"/>
    <w:rsid w:val="004E6E16"/>
    <w:rsid w:val="0050029F"/>
    <w:rsid w:val="00506A99"/>
    <w:rsid w:val="0054287C"/>
    <w:rsid w:val="005608E9"/>
    <w:rsid w:val="00593DFC"/>
    <w:rsid w:val="005C07BB"/>
    <w:rsid w:val="005E397E"/>
    <w:rsid w:val="00620B6F"/>
    <w:rsid w:val="00625D7B"/>
    <w:rsid w:val="0065542A"/>
    <w:rsid w:val="006611FE"/>
    <w:rsid w:val="0066143C"/>
    <w:rsid w:val="00667391"/>
    <w:rsid w:val="00674E6B"/>
    <w:rsid w:val="006B1ABF"/>
    <w:rsid w:val="006B5BA1"/>
    <w:rsid w:val="006B7951"/>
    <w:rsid w:val="006F0D68"/>
    <w:rsid w:val="00701C85"/>
    <w:rsid w:val="00713126"/>
    <w:rsid w:val="0075618D"/>
    <w:rsid w:val="007750A2"/>
    <w:rsid w:val="007755BC"/>
    <w:rsid w:val="00782B85"/>
    <w:rsid w:val="007E36E7"/>
    <w:rsid w:val="00820F53"/>
    <w:rsid w:val="00843F51"/>
    <w:rsid w:val="00862D15"/>
    <w:rsid w:val="008C58FA"/>
    <w:rsid w:val="009430A1"/>
    <w:rsid w:val="00964B5F"/>
    <w:rsid w:val="00970616"/>
    <w:rsid w:val="009903B0"/>
    <w:rsid w:val="009A5C1E"/>
    <w:rsid w:val="009D158F"/>
    <w:rsid w:val="009F53B4"/>
    <w:rsid w:val="00A2261F"/>
    <w:rsid w:val="00A31AD1"/>
    <w:rsid w:val="00A50665"/>
    <w:rsid w:val="00A5103A"/>
    <w:rsid w:val="00A6188E"/>
    <w:rsid w:val="00A74B7A"/>
    <w:rsid w:val="00A767F9"/>
    <w:rsid w:val="00A8587F"/>
    <w:rsid w:val="00AA0D56"/>
    <w:rsid w:val="00AB1E9F"/>
    <w:rsid w:val="00AC514C"/>
    <w:rsid w:val="00AD12A8"/>
    <w:rsid w:val="00AD4A74"/>
    <w:rsid w:val="00AF28F2"/>
    <w:rsid w:val="00B01615"/>
    <w:rsid w:val="00B41A1D"/>
    <w:rsid w:val="00B64111"/>
    <w:rsid w:val="00B750F8"/>
    <w:rsid w:val="00B817E8"/>
    <w:rsid w:val="00B86A8A"/>
    <w:rsid w:val="00B928B8"/>
    <w:rsid w:val="00BB062E"/>
    <w:rsid w:val="00BD77D5"/>
    <w:rsid w:val="00BE2177"/>
    <w:rsid w:val="00C1073E"/>
    <w:rsid w:val="00C139DC"/>
    <w:rsid w:val="00C21E68"/>
    <w:rsid w:val="00C24FB7"/>
    <w:rsid w:val="00C43E57"/>
    <w:rsid w:val="00C441CA"/>
    <w:rsid w:val="00C812FF"/>
    <w:rsid w:val="00CB472B"/>
    <w:rsid w:val="00CD1FD3"/>
    <w:rsid w:val="00D074D2"/>
    <w:rsid w:val="00D13EAB"/>
    <w:rsid w:val="00D22019"/>
    <w:rsid w:val="00D40EDF"/>
    <w:rsid w:val="00D51E8E"/>
    <w:rsid w:val="00D75CF5"/>
    <w:rsid w:val="00D82B4F"/>
    <w:rsid w:val="00D93C55"/>
    <w:rsid w:val="00DC0675"/>
    <w:rsid w:val="00DD1D18"/>
    <w:rsid w:val="00E032B6"/>
    <w:rsid w:val="00E0789E"/>
    <w:rsid w:val="00E14A97"/>
    <w:rsid w:val="00E1501A"/>
    <w:rsid w:val="00E31156"/>
    <w:rsid w:val="00E31A25"/>
    <w:rsid w:val="00E35F42"/>
    <w:rsid w:val="00E615A1"/>
    <w:rsid w:val="00E6304E"/>
    <w:rsid w:val="00E77339"/>
    <w:rsid w:val="00E87083"/>
    <w:rsid w:val="00E9022B"/>
    <w:rsid w:val="00E96B09"/>
    <w:rsid w:val="00ED76D5"/>
    <w:rsid w:val="00EE6CCE"/>
    <w:rsid w:val="00F03E41"/>
    <w:rsid w:val="00F24659"/>
    <w:rsid w:val="00F504FB"/>
    <w:rsid w:val="00F54B48"/>
    <w:rsid w:val="00F66D47"/>
    <w:rsid w:val="00F837B7"/>
    <w:rsid w:val="00F94F9F"/>
    <w:rsid w:val="00FA02C2"/>
    <w:rsid w:val="00FD166B"/>
    <w:rsid w:val="00FE32E6"/>
    <w:rsid w:val="2D37CD13"/>
    <w:rsid w:val="51FE43BC"/>
    <w:rsid w:val="6868020D"/>
    <w:rsid w:val="69FEBE79"/>
    <w:rsid w:val="7D1C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9ABE"/>
  <w15:chartTrackingRefBased/>
  <w15:docId w15:val="{0F57819B-F9FC-4948-AE07-18863414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261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87C"/>
    <w:pPr>
      <w:ind w:left="720"/>
      <w:contextualSpacing/>
    </w:pPr>
  </w:style>
  <w:style w:type="paragraph" w:styleId="NoSpacing">
    <w:name w:val="No Spacing"/>
    <w:uiPriority w:val="1"/>
    <w:qFormat/>
    <w:rsid w:val="00055185"/>
    <w:pPr>
      <w:spacing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5b8d-2581-4130-a4c9-c8cc2cc73fbd" xsi:nil="true"/>
    <lcf76f155ced4ddcb4097134ff3c332f xmlns="6f51264d-c1f4-4d8e-acdd-040e976736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02FD4BFF92446A5BABD0932847AA0" ma:contentTypeVersion="16" ma:contentTypeDescription="Create a new document." ma:contentTypeScope="" ma:versionID="b05ad2bf92166f845c34b7b6bf416290">
  <xsd:schema xmlns:xsd="http://www.w3.org/2001/XMLSchema" xmlns:xs="http://www.w3.org/2001/XMLSchema" xmlns:p="http://schemas.microsoft.com/office/2006/metadata/properties" xmlns:ns2="6f51264d-c1f4-4d8e-acdd-040e97673697" xmlns:ns3="c5885b8d-2581-4130-a4c9-c8cc2cc73fbd" targetNamespace="http://schemas.microsoft.com/office/2006/metadata/properties" ma:root="true" ma:fieldsID="8526145d51d33bb5e4f4b97def7b16f1" ns2:_="" ns3:_="">
    <xsd:import namespace="6f51264d-c1f4-4d8e-acdd-040e97673697"/>
    <xsd:import namespace="c5885b8d-2581-4130-a4c9-c8cc2cc73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264d-c1f4-4d8e-acdd-040e97673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a18ab8-b750-47d2-b69f-e8fa8b7cc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5b8d-2581-4130-a4c9-c8cc2cc73fb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e6f32c-a551-4cd8-b105-1f9a0d3ce7c8}" ma:internalName="TaxCatchAll" ma:showField="CatchAllData" ma:web="c5885b8d-2581-4130-a4c9-c8cc2cc73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5E75A-A605-432A-9ACF-C8F6791A9325}">
  <ds:schemaRefs>
    <ds:schemaRef ds:uri="http://schemas.microsoft.com/office/2006/metadata/properties"/>
    <ds:schemaRef ds:uri="http://schemas.microsoft.com/office/infopath/2007/PartnerControls"/>
    <ds:schemaRef ds:uri="a0d83051-4a90-46fc-ad2f-d402767c1f7a"/>
    <ds:schemaRef ds:uri="4d9691e9-3d77-4410-9d22-8e6d5adb0e8f"/>
  </ds:schemaRefs>
</ds:datastoreItem>
</file>

<file path=customXml/itemProps2.xml><?xml version="1.0" encoding="utf-8"?>
<ds:datastoreItem xmlns:ds="http://schemas.openxmlformats.org/officeDocument/2006/customXml" ds:itemID="{DE4F5841-EAAE-4EC8-BF10-C2440A41A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DC74B-7D00-493D-BFB0-FA29BB29A5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Mary Henshaw</dc:creator>
  <keywords/>
  <dc:description/>
  <lastModifiedBy>Miss C Rose</lastModifiedBy>
  <revision>3</revision>
  <dcterms:created xsi:type="dcterms:W3CDTF">2025-07-04T12:20:00.0000000Z</dcterms:created>
  <dcterms:modified xsi:type="dcterms:W3CDTF">2025-09-30T14:56:57.0592332Z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0x0101007A102FD4BFF92446A5BABD0932847AA0</vt:lpwstr>
  </property>
  <property fmtid="{D5CDD505-2E9C-101B-9397-08002B2CF9AE}" pid="3" name="Order">
    <vt:r8>95600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