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095"/>
        <w:gridCol w:w="1182"/>
        <w:gridCol w:w="981"/>
        <w:gridCol w:w="1199"/>
        <w:gridCol w:w="1176"/>
        <w:gridCol w:w="870"/>
      </w:tblGrid>
      <w:tr w:rsidR="24976CFC" w:rsidTr="74613BF2" w14:paraId="7A05E32F">
        <w:trPr>
          <w:trHeight w:val="600"/>
        </w:trPr>
        <w:tc>
          <w:tcPr>
            <w:tcW w:w="9503" w:type="dxa"/>
            <w:gridSpan w:val="6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BC36AD7" w:rsidP="74613BF2" w:rsidRDefault="4BC36AD7" w14:paraId="09F6AA71" w14:textId="52BAD43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74613BF2" w:rsidR="4BC36AD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>Year 11 Parents Evening – 23</w:t>
            </w:r>
            <w:r w:rsidRPr="74613BF2" w:rsidR="4BC36AD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  <w:vertAlign w:val="superscript"/>
              </w:rPr>
              <w:t>rd</w:t>
            </w:r>
            <w:r w:rsidRPr="74613BF2" w:rsidR="4BC36AD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 xml:space="preserve"> Oct 2025</w:t>
            </w:r>
          </w:p>
          <w:p w:rsidR="24976CFC" w:rsidP="24976CFC" w:rsidRDefault="24976CFC" w14:paraId="3006FE7C" w14:textId="3BDAD69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</w:pPr>
          </w:p>
        </w:tc>
      </w:tr>
      <w:tr w:rsidR="24976CFC" w:rsidTr="74613BF2" w14:paraId="0FFB5326">
        <w:trPr>
          <w:trHeight w:val="300"/>
        </w:trPr>
        <w:tc>
          <w:tcPr>
            <w:tcW w:w="4095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1C57976" w14:textId="0934F8BA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Statement </w:t>
            </w:r>
          </w:p>
        </w:tc>
        <w:tc>
          <w:tcPr>
            <w:tcW w:w="1182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0F23088" w14:textId="54CF088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Strongly Agree</w:t>
            </w:r>
          </w:p>
        </w:tc>
        <w:tc>
          <w:tcPr>
            <w:tcW w:w="981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57E7A2F" w14:textId="169AA2A9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Agree</w:t>
            </w:r>
          </w:p>
        </w:tc>
        <w:tc>
          <w:tcPr>
            <w:tcW w:w="1199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FB74939" w14:textId="76224C4D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Disagree</w:t>
            </w:r>
          </w:p>
        </w:tc>
        <w:tc>
          <w:tcPr>
            <w:tcW w:w="1176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8EEB0E9" w14:textId="36C8DE5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Strongly Disagree</w:t>
            </w:r>
          </w:p>
        </w:tc>
        <w:tc>
          <w:tcPr>
            <w:tcW w:w="870" w:type="dxa"/>
            <w:tcBorders>
              <w:top w:val="none" w:color="000000" w:themeColor="text1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1F352B7" w14:textId="5E323C9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Don’t Know</w:t>
            </w:r>
          </w:p>
        </w:tc>
      </w:tr>
      <w:tr w:rsidR="24976CFC" w:rsidTr="74613BF2" w14:paraId="085AD0FC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E775825" w14:textId="5C860B5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is happy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A733F78" w14:textId="766DCFD9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EE7DB48" w14:textId="77EF943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18968FE" w14:textId="74DB2F4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AD7407C" w14:textId="512F2E2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9B82CB0" w14:textId="4991E6B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430D9A89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507FCF4" w14:textId="725ABC8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feels safe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D056F1C" w14:textId="0C2D405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64A6E7F" w14:textId="2327D1A9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8BFA19C" w14:textId="6B78FF5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AE5F18F" w14:textId="10689C8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2CB8D03" w14:textId="2935FF3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6FFF6E49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187132D" w:rsidP="24976CFC" w:rsidRDefault="0187132D" w14:paraId="22A908D6" w14:textId="1E8E030F">
            <w:pPr>
              <w:spacing w:before="0" w:beforeAutospacing="off" w:after="0" w:afterAutospacing="off"/>
              <w:jc w:val="center"/>
            </w:pPr>
            <w:r w:rsidRPr="24976CFC" w:rsidR="018713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This school</w:t>
            </w:r>
            <w:r w:rsidRPr="24976CFC" w:rsidR="018713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makes sure its students are well behaved.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C65EAD5" w14:textId="3A76447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234B738" w14:textId="51E2E72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6F90232" w14:textId="1DBBE32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127E518" w14:textId="1AA32CEE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31D5E437" w14:textId="7E2933B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24976CFC" w:rsidTr="74613BF2" w14:paraId="4B5F9CCF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2950F82" w14:textId="535A743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is well looked after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5E6E19D" w14:textId="3BBFA22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01C646D" w14:textId="6CBF09A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A54EEDB" w14:textId="6B60C92E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31CB7AA0" w14:textId="6392967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3D53FA7" w14:textId="00C5683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24976CFC" w:rsidTr="74613BF2" w14:paraId="69589D9C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E69DB48" w:rsidP="24976CFC" w:rsidRDefault="4E69DB48" w14:paraId="5990DFD1" w14:textId="08D1AD9C">
            <w:pPr>
              <w:spacing w:before="0" w:beforeAutospacing="off" w:after="0" w:afterAutospacing="off"/>
              <w:jc w:val="center"/>
            </w:pPr>
            <w:r w:rsidRPr="24976CFC" w:rsidR="4E69DB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School</w:t>
            </w: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makes me aware of what my child will learn during the year.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4AED807" w14:textId="790D33D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4776488" w14:textId="329A09C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6666C29" w14:textId="35D8492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EA1DBAD" w14:textId="717FC0CE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0D76D5E" w14:textId="00DB3DA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6AC21391">
        <w:trPr>
          <w:trHeight w:val="42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41616F9" w14:textId="03F5177A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When I </w:t>
            </w:r>
            <w:r w:rsidRPr="24976CFC" w:rsidR="0B211E2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raised</w:t>
            </w: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concerns with the school, they </w:t>
            </w:r>
            <w:r w:rsidRPr="24976CFC" w:rsidR="63434F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were</w:t>
            </w: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dealt with properly.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32F7CA2" w14:textId="70E175C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8EB9D27" w14:textId="06AB44C2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10F986C" w14:textId="23975CB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6D9F3C2" w14:textId="23A9693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6357E05" w14:textId="46148A1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</w:tr>
      <w:tr w:rsidR="24976CFC" w:rsidTr="74613BF2" w14:paraId="2427C450">
        <w:trPr>
          <w:trHeight w:val="435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1942868E" w14:textId="15351422"/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4E37B39" w14:textId="5491836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Yes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01013E6" w14:textId="549F7F2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No 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6491A8F9" w14:textId="786EF731"/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425C3B2E" w14:textId="08898AD0"/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6F16FC3F" w14:textId="054E0D25"/>
        </w:tc>
      </w:tr>
      <w:tr w:rsidR="24976CFC" w:rsidTr="74613BF2" w14:paraId="5FB02922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924B9DA" w14:textId="48C90C9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Does your child have special educational needs and/or disabilities. 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3352BAD4" w14:textId="7A2856C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D32811B" w14:textId="3622A7B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42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14E91087" w14:textId="66D67F19"/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24C7FB36" w14:textId="6DC86E23"/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RDefault="24976CFC" w14:paraId="026C338B" w14:textId="7C6E67A9"/>
        </w:tc>
      </w:tr>
      <w:tr w:rsidR="24976CFC" w:rsidTr="74613BF2" w14:paraId="0157CBF6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3528D864" w14:textId="0905861A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has SEND and the school gives them the support they need to succeed.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99E80B6" w14:textId="7A8AF7B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759B925" w14:textId="01DABBC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8893F59" w14:textId="75CFBB4B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A493AC3" w14:textId="1E55C072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9AC96AD" w14:textId="79EEA57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4118DF40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EB94637" w14:textId="7DFCE2D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The school has high expectations of my child.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3698F0E" w14:textId="6037912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89F2BF7" w14:textId="63E1513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DA13F10" w14:textId="36D2CD8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97F108D" w14:textId="351FF9C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58E4360" w14:textId="2F7A1D5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16B359AE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58A72D4" w14:textId="668D3EF2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does well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E9BE6B3" w14:textId="32FAF033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BE511C9" w14:textId="084218E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16DF8F3" w14:textId="6FF54CEA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3B5E3DE6" w14:textId="155D0FF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7485974" w14:textId="45769C6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24976CFC" w:rsidTr="74613BF2" w14:paraId="46456924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1C4EC65" w14:textId="436D562D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The school lets me know how my child is doing.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C2F9E28" w14:textId="70F15E0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053809B" w14:textId="0B995BB3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B514B7E" w14:textId="0ED75C9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4D5A72A" w14:textId="4AD9F07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90C79E1" w14:textId="6D4CB768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24976CFC" w:rsidTr="74613BF2" w14:paraId="3F6565DF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0529AEB" w14:textId="382F17B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There is a good range of subjects available to my child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FD45D1F" w14:textId="53018B6D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5161008" w14:textId="14D8F612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11CE9BB" w14:textId="0326E3AE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3745EA4" w14:textId="460EDE1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6AA3E18" w14:textId="0C2301E1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24976CFC" w:rsidTr="74613BF2" w14:paraId="5F13DD4C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030A8FA" w14:textId="1995927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 child can take part in clubs and activities at this school.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0ACE375" w14:textId="59376DD3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0E54129" w14:textId="72D3F07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17400FBF" w14:textId="5D986312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B1071A1" w14:textId="295DC44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E4C6EF1" w14:textId="157EB1ED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24976CFC" w:rsidTr="74613BF2" w14:paraId="19008CF3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29F99526" w14:textId="7CC3E3C0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The school supports my child's wider development.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29C8C5C" w14:textId="0F86BCA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F6C5FA4" w14:textId="5248446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01E5742" w14:textId="658F043F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6A460B6" w14:textId="66E1DFA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5DFBC12" w14:textId="4AAB01C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</w:tr>
      <w:tr w:rsidR="24976CFC" w:rsidTr="74613BF2" w14:paraId="4EE9E612">
        <w:trPr>
          <w:trHeight w:val="300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A70C4FB" w14:textId="484CE109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 would recommend this school to another parent.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9EC9FAE" w14:textId="6D0E8936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497BD18A" w14:textId="0FF36573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728103B9" w14:textId="635769FA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54BAF565" w14:textId="4B0B3B6C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60A4471B" w14:textId="13FFB09E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</w:tr>
      <w:tr w:rsidR="24976CFC" w:rsidTr="74613BF2" w14:paraId="4259AC2B">
        <w:trPr>
          <w:trHeight w:val="375"/>
        </w:trPr>
        <w:tc>
          <w:tcPr>
            <w:tcW w:w="40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4976CFC" w:rsidP="24976CFC" w:rsidRDefault="24976CFC" w14:paraId="0F33EB68" w14:textId="4B4CEB1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Total </w:t>
            </w:r>
          </w:p>
        </w:tc>
        <w:tc>
          <w:tcPr>
            <w:tcW w:w="1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24976CFC" w:rsidP="24976CFC" w:rsidRDefault="24976CFC" w14:paraId="061B57C2" w14:textId="22174D64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346</w:t>
            </w:r>
          </w:p>
        </w:tc>
        <w:tc>
          <w:tcPr>
            <w:tcW w:w="98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24976CFC" w:rsidP="24976CFC" w:rsidRDefault="24976CFC" w14:paraId="1F2A7E68" w14:textId="6954207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343</w:t>
            </w:r>
          </w:p>
        </w:tc>
        <w:tc>
          <w:tcPr>
            <w:tcW w:w="119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24976CFC" w:rsidP="24976CFC" w:rsidRDefault="24976CFC" w14:paraId="74A554BE" w14:textId="69BFAE0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36</w:t>
            </w:r>
          </w:p>
        </w:tc>
        <w:tc>
          <w:tcPr>
            <w:tcW w:w="11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24976CFC" w:rsidP="24976CFC" w:rsidRDefault="24976CFC" w14:paraId="098AC7E8" w14:textId="1553B457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</w:t>
            </w:r>
          </w:p>
        </w:tc>
        <w:tc>
          <w:tcPr>
            <w:tcW w:w="8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24976CFC" w:rsidP="24976CFC" w:rsidRDefault="24976CFC" w14:paraId="134F83AD" w14:textId="58799465">
            <w:pPr>
              <w:spacing w:before="0" w:beforeAutospacing="off" w:after="0" w:afterAutospacing="off"/>
              <w:jc w:val="center"/>
            </w:pPr>
            <w:r w:rsidRPr="24976CFC" w:rsidR="24976CF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</w:t>
            </w:r>
          </w:p>
        </w:tc>
      </w:tr>
    </w:tbl>
    <w:p xmlns:wp14="http://schemas.microsoft.com/office/word/2010/wordml" wp14:paraId="2C078E63" wp14:textId="26CE7136"/>
    <w:p w:rsidR="24976CFC" w:rsidRDefault="24976CFC" w14:paraId="58615AB0" w14:textId="2D806B9C"/>
    <w:p w:rsidR="24976CFC" w:rsidRDefault="24976CFC" w14:paraId="161B1FD9" w14:textId="0CA41D91"/>
    <w:p w:rsidR="1A376274" w:rsidP="24976CFC" w:rsidRDefault="1A376274" w14:paraId="11B7C7BA" w14:textId="6FBC2773">
      <w:pPr>
        <w:shd w:val="clear" w:color="auto" w:fill="FFFFFF" w:themeFill="background1"/>
        <w:spacing w:before="0" w:beforeAutospacing="off" w:after="0" w:afterAutospacing="off"/>
        <w:jc w:val="center"/>
      </w:pPr>
      <w:r w:rsidRPr="24976CFC" w:rsidR="1A37627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Parental Comments</w:t>
      </w:r>
    </w:p>
    <w:p w:rsidR="24976CFC" w:rsidP="24976CFC" w:rsidRDefault="24976CFC" w14:paraId="4D5C24CD" w14:textId="0A4CF627">
      <w:pPr>
        <w:shd w:val="clear" w:color="auto" w:fill="FFFFFF" w:themeFill="background1"/>
        <w:spacing w:before="0" w:beforeAutospacing="off" w:after="0" w:afterAutospacing="off"/>
        <w:jc w:val="center"/>
      </w:pPr>
    </w:p>
    <w:p w:rsidR="1A376274" w:rsidP="24976CFC" w:rsidRDefault="1A376274" w14:paraId="1529DA96" w14:textId="04694E1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"Need proper books"</w:t>
      </w:r>
    </w:p>
    <w:p w:rsidR="1A376274" w:rsidP="24976CFC" w:rsidRDefault="1A376274" w14:paraId="04CE27D5" w14:textId="09885B0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"The office support staff engaging better with children, instead of being dismissive. Also target grades not being explained properly on the Oct report - led to confusion. It needed to be explained at Parents Evening. Arbor is great but feel it needs a little more work to avoid confusion"</w:t>
      </w:r>
    </w:p>
    <w:p w:rsidR="1A376274" w:rsidP="24976CFC" w:rsidRDefault="1A376274" w14:paraId="38690394" w14:textId="03A1D12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"As parents, I look forward in supporting all school programmes as long as I am informed earlier"</w:t>
      </w:r>
    </w:p>
    <w:p w:rsidR="1A376274" w:rsidP="24976CFC" w:rsidRDefault="1A376274" w14:paraId="75D46B85" w14:textId="7E1803D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"Provide a wider set of courses. Incorporate and welcome evening for Y11 at the start of the year to help Y11 settling in"</w:t>
      </w:r>
    </w:p>
    <w:p w:rsidR="1A376274" w:rsidP="24976CFC" w:rsidRDefault="1A376274" w14:paraId="343F08DB" w14:textId="376316E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"This school should concentrate on education, not on appearance"</w:t>
      </w:r>
    </w:p>
    <w:p w:rsidR="1A376274" w:rsidP="24976CFC" w:rsidRDefault="1A376274" w14:paraId="6177E047" w14:textId="158FB2A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"This may be a bit too much. Could parents have a central location with all GCSE syllabus, plus condensed questions to assess / assist their words and have a clearer idea on their progress"</w:t>
      </w:r>
    </w:p>
    <w:p w:rsidR="1A376274" w:rsidP="24976CFC" w:rsidRDefault="1A376274" w14:paraId="559A8834" w14:textId="64D7E2C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"Larger pool of teachers"</w:t>
      </w:r>
    </w:p>
    <w:p w:rsidR="1A376274" w:rsidP="24976CFC" w:rsidRDefault="1A376274" w14:paraId="1AE2CEBA" w14:textId="094AB51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"Making sure students can do their subjects for GCSEs"</w:t>
      </w:r>
    </w:p>
    <w:p w:rsidR="1A376274" w:rsidP="24976CFC" w:rsidRDefault="1A376274" w14:paraId="766B6C9B" w14:textId="0593F6E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"Really appreciate the recent improvements in communication but still a long way to go. More info on intervention groups. Just feel really disappointed in the predicted grades, the lack of consistent teaching. Feel like this year group have been failed"</w:t>
      </w:r>
    </w:p>
    <w:p w:rsidR="1A376274" w:rsidP="24976CFC" w:rsidRDefault="1A376274" w14:paraId="0DBFCDDD" w14:textId="686148F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"Still don't know how </w:t>
      </w:r>
      <w:r w:rsidRPr="24976CFC" w:rsidR="1A376274">
        <w:rPr>
          <w:rFonts w:ascii="Candara Light" w:hAnsi="Candara Light" w:eastAsia="Candara Light" w:cs="Candara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child's name</w:t>
      </w:r>
      <w:r w:rsidRPr="24976CFC" w:rsidR="1A3762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ADHD and Autism request went. His referral never heard back off school. Don't know the next steps or if he is getting support continued for it"</w:t>
      </w:r>
    </w:p>
    <w:p w:rsidR="24976CFC" w:rsidRDefault="24976CFC" w14:paraId="23451070" w14:textId="4D8E3AE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rtZNwJC/JiGrS" int2:id="wr9tanQ1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39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925E7"/>
    <w:rsid w:val="0187132D"/>
    <w:rsid w:val="0437F0A2"/>
    <w:rsid w:val="0767D6A0"/>
    <w:rsid w:val="0AF925E7"/>
    <w:rsid w:val="0B211E28"/>
    <w:rsid w:val="1A376274"/>
    <w:rsid w:val="24976CFC"/>
    <w:rsid w:val="32E15A58"/>
    <w:rsid w:val="4499EE3E"/>
    <w:rsid w:val="4BC36AD7"/>
    <w:rsid w:val="4C0FC2F6"/>
    <w:rsid w:val="4E69DB48"/>
    <w:rsid w:val="564FC234"/>
    <w:rsid w:val="63434F29"/>
    <w:rsid w:val="648B6453"/>
    <w:rsid w:val="648B6453"/>
    <w:rsid w:val="672CC8B5"/>
    <w:rsid w:val="746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25E7"/>
  <w15:chartTrackingRefBased/>
  <w15:docId w15:val="{E2860097-6863-4670-94E0-D6830FEB8C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4976CF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a790978fd1d4ffa" /><Relationship Type="http://schemas.openxmlformats.org/officeDocument/2006/relationships/numbering" Target="numbering.xml" Id="Rc1a6c622810843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2025-11-10T16:36:19.5610921Z</dcterms:created>
  <dcterms:modified xsi:type="dcterms:W3CDTF">2025-12-12T09:37:26.2162362Z</dcterms:modified>
  <dc:creator>Mrs A Simmons</dc:creator>
  <lastModifiedBy>Miss A Tomlinson</lastModifiedBy>
</coreProperties>
</file>